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3491A1ED"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29689C">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3DD777B0"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29689C">
          <w:rPr>
            <w:b/>
            <w:bCs/>
            <w:noProof/>
            <w:webHidden/>
          </w:rPr>
          <w:t>4</w:t>
        </w:r>
        <w:r w:rsidRPr="007A77DF">
          <w:rPr>
            <w:b/>
            <w:bCs/>
            <w:noProof/>
            <w:webHidden/>
          </w:rPr>
          <w:fldChar w:fldCharType="end"/>
        </w:r>
      </w:hyperlink>
    </w:p>
    <w:p w14:paraId="364D2D48" w14:textId="15A0FC52"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29689C">
          <w:rPr>
            <w:b/>
            <w:bCs/>
            <w:noProof/>
            <w:webHidden/>
          </w:rPr>
          <w:t>4</w:t>
        </w:r>
        <w:r w:rsidRPr="007A77DF">
          <w:rPr>
            <w:b/>
            <w:bCs/>
            <w:noProof/>
            <w:webHidden/>
          </w:rPr>
          <w:fldChar w:fldCharType="end"/>
        </w:r>
      </w:hyperlink>
    </w:p>
    <w:p w14:paraId="78E8DF3D" w14:textId="5AC78B8D"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29689C">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2705019F"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29689C">
          <w:rPr>
            <w:b/>
            <w:bCs/>
            <w:noProof/>
            <w:webHidden/>
          </w:rPr>
          <w:t>5</w:t>
        </w:r>
        <w:r w:rsidRPr="007A77DF">
          <w:rPr>
            <w:b/>
            <w:bCs/>
            <w:noProof/>
            <w:webHidden/>
          </w:rPr>
          <w:fldChar w:fldCharType="end"/>
        </w:r>
      </w:hyperlink>
    </w:p>
    <w:p w14:paraId="75688A04" w14:textId="37E3B063"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29689C">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62E3EBDB"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29689C">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625C45C4"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29689C">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05389619"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29689C">
          <w:rPr>
            <w:b/>
            <w:bCs/>
            <w:noProof/>
            <w:webHidden/>
          </w:rPr>
          <w:t>13</w:t>
        </w:r>
        <w:r w:rsidRPr="007A77DF">
          <w:rPr>
            <w:b/>
            <w:bCs/>
            <w:noProof/>
            <w:webHidden/>
          </w:rPr>
          <w:fldChar w:fldCharType="end"/>
        </w:r>
      </w:hyperlink>
    </w:p>
    <w:p w14:paraId="4ECDC695" w14:textId="0A29C5F0"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29689C">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70F3E9CA"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29689C">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3FE9F26A"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29689C">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053816CF"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29689C">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3741E64" w14:textId="77777777" w:rsid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A296BEE" w14:textId="3D8932F1" w:rsidR="00F368D6" w:rsidRPr="00DB6AA8" w:rsidRDefault="00121C12" w:rsidP="00DB6AA8">
      <w:pPr>
        <w:pStyle w:val="Normal1"/>
        <w:pBdr>
          <w:top w:val="nil"/>
          <w:left w:val="nil"/>
          <w:bottom w:val="nil"/>
          <w:right w:val="nil"/>
          <w:between w:val="nil"/>
        </w:pBdr>
        <w:spacing w:line="480" w:lineRule="auto"/>
        <w:rPr>
          <w:rFonts w:ascii="Arial" w:eastAsia="Arial" w:hAnsi="Arial" w:cs="Arial"/>
          <w:b/>
          <w:bCs/>
          <w:sz w:val="22"/>
          <w:szCs w:val="22"/>
        </w:rPr>
      </w:pPr>
      <w:proofErr w:type="spellStart"/>
      <w:r>
        <w:rPr>
          <w:rFonts w:ascii="Arial" w:eastAsia="Arial" w:hAnsi="Arial" w:cs="Arial"/>
          <w:b/>
          <w:bCs/>
        </w:rPr>
        <w:t>DiaSemana</w:t>
      </w:r>
      <w:proofErr w:type="spellEnd"/>
      <w:sdt>
        <w:sdtPr>
          <w:tag w:val="goog_rdk_0"/>
          <w:id w:val="1476325086"/>
        </w:sdtPr>
        <w:sdtEndPr/>
        <w:sdtContent>
          <w:r>
            <w:t xml:space="preserve"> → Guarda el día de la semana asociado a un número, por ejemplo, el </w:t>
          </w:r>
          <w:r w:rsidR="00551A29">
            <w:t>0</w:t>
          </w:r>
          <w:r>
            <w:t xml:space="preserve"> es </w:t>
          </w:r>
          <w:proofErr w:type="gramStart"/>
          <w:r>
            <w:t>Lunes</w:t>
          </w:r>
          <w:proofErr w:type="gramEnd"/>
          <w:r>
            <w:t xml:space="preserve">, mientras que el </w:t>
          </w:r>
          <w:r w:rsidR="00551A29">
            <w:t>6</w:t>
          </w:r>
          <w:r>
            <w:t xml:space="preserve"> es el Domingo, el primer registro guardado es el día </w:t>
          </w:r>
          <w:r w:rsidR="00551A29">
            <w:t>1</w:t>
          </w:r>
          <w:r>
            <w:t xml:space="preserve">, es decir, </w:t>
          </w:r>
          <w:proofErr w:type="gramStart"/>
          <w:r>
            <w:t>Martes</w:t>
          </w:r>
          <w:proofErr w:type="gramEnd"/>
          <w:r>
            <w:t>.</w:t>
          </w:r>
        </w:sdtContent>
      </w:sdt>
    </w:p>
    <w:p w14:paraId="321E73A3" w14:textId="77777777" w:rsidR="00F368D6" w:rsidRDefault="00121C12" w:rsidP="00DB6AA8">
      <w:pPr>
        <w:pStyle w:val="NORMASAPA"/>
        <w:rPr>
          <w:rFonts w:eastAsia="Arial"/>
        </w:rPr>
      </w:pPr>
      <w:r>
        <w:rPr>
          <w:rFonts w:eastAsia="Arial"/>
          <w:b/>
        </w:rPr>
        <w:lastRenderedPageBreak/>
        <w:t>Tipo</w:t>
      </w:r>
      <w:sdt>
        <w:sdtPr>
          <w:tag w:val="goog_rdk_1"/>
          <w:id w:val="812817409"/>
        </w:sdtPr>
        <w:sdtEndPr/>
        <w:sdtContent>
          <w:r>
            <w:t xml:space="preserve"> → Es el tipo de transporte asociado al registro, hay </w:t>
          </w:r>
          <w:r w:rsidR="00551A29">
            <w:t>cuatro</w:t>
          </w:r>
          <w:r>
            <w:t xml:space="preserve"> </w:t>
          </w:r>
          <w:r w:rsidR="00551A29">
            <w:t>categorías</w:t>
          </w:r>
          <w:r>
            <w:t xml:space="preserve"> en el </w:t>
          </w:r>
          <w:proofErr w:type="spellStart"/>
          <w:r>
            <w:t>dataset</w:t>
          </w:r>
          <w:proofErr w:type="spellEnd"/>
          <w:r>
            <w:t>: COLECTIVO, TREN, SUBTE y LANCHA.</w:t>
          </w:r>
        </w:sdtContent>
      </w:sdt>
    </w:p>
    <w:p w14:paraId="5546F673" w14:textId="77777777" w:rsidR="00F368D6" w:rsidRDefault="0029689C" w:rsidP="00DB6AA8">
      <w:pPr>
        <w:pStyle w:val="NORMASAPA"/>
        <w:rPr>
          <w:rFonts w:eastAsia="Arial"/>
        </w:rPr>
      </w:pPr>
      <w:sdt>
        <w:sdtPr>
          <w:tag w:val="goog_rdk_2"/>
          <w:id w:val="-1782161448"/>
        </w:sdtPr>
        <w:sdtEndPr/>
        <w:sdtContent>
          <w:r w:rsidR="00121C12">
            <w:rPr>
              <w:b/>
            </w:rPr>
            <w:t xml:space="preserve">Feriado → </w:t>
          </w:r>
        </w:sdtContent>
      </w:sdt>
      <w:r w:rsidR="00121C12">
        <w:rPr>
          <w:rFonts w:eastAsia="Arial"/>
        </w:rPr>
        <w:t>También considerado de tipo lógico, contiene los datos 0 (False) y 1 (True)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EndPr/>
        <w:sdtContent>
          <w:r>
            <w:t xml:space="preserve"> → Época o temporada del año, puede ser VERANO, PRIMAVERA, OTOÑO </w:t>
          </w:r>
          <w:proofErr w:type="gramStart"/>
          <w:r>
            <w:t>o</w:t>
          </w:r>
          <w:proofErr w:type="gramEnd"/>
          <w:r>
            <w:t xml:space="preserve"> por consiguiente, INVIERNO.</w:t>
          </w:r>
        </w:sdtContent>
      </w:sdt>
    </w:p>
    <w:p w14:paraId="51CCA04E" w14:textId="77777777" w:rsidR="00F368D6" w:rsidRDefault="00121C12" w:rsidP="00DB6AA8">
      <w:pPr>
        <w:pStyle w:val="NORMASAPA"/>
        <w:rPr>
          <w:rFonts w:eastAsia="Arial"/>
        </w:rPr>
      </w:pPr>
      <w:r>
        <w:rPr>
          <w:rFonts w:eastAsia="Arial"/>
          <w:b/>
        </w:rPr>
        <w:t>Clases</w:t>
      </w:r>
      <w:sdt>
        <w:sdtPr>
          <w:tag w:val="goog_rdk_4"/>
          <w:id w:val="50011543"/>
        </w:sdtPr>
        <w:sdtEndPr/>
        <w:sdtContent>
          <w:r>
            <w:t xml:space="preserve"> → También considerado de tipo lógico, contiene los datos 0 (False) y 1 (True) que determina si en el registro correspondiente hubo o no clases.</w:t>
          </w:r>
        </w:sdtContent>
      </w:sdt>
    </w:p>
    <w:p w14:paraId="322EC201" w14:textId="77777777" w:rsidR="00F368D6" w:rsidRDefault="00121C12" w:rsidP="00DB6AA8">
      <w:pPr>
        <w:pStyle w:val="NORMASAPA"/>
        <w:rPr>
          <w:rFonts w:eastAsia="Arial"/>
        </w:rPr>
      </w:pPr>
      <w:r>
        <w:rPr>
          <w:rFonts w:eastAsia="Arial"/>
          <w:b/>
        </w:rPr>
        <w:t>Pandemia</w:t>
      </w:r>
      <w:sdt>
        <w:sdtPr>
          <w:tag w:val="goog_rdk_5"/>
          <w:id w:val="-961783662"/>
        </w:sdtPr>
        <w:sdtEndPr/>
        <w:sdtContent>
          <w:r>
            <w:t xml:space="preserve"> → También considerado de tipo lógico, contiene los datos 0 (False) y 1 (True) que determina si en el registro correspondiente hubo o no cuarentena.</w:t>
          </w:r>
        </w:sdtContent>
      </w:sdt>
    </w:p>
    <w:p w14:paraId="46D568E5"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Feriado; Clases; y Pandemia son de tipo numérico (o lógico Feriado, Clases y Pandemia), los restantes dos (Tipo y Estacion) son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4E9A9646" w:rsidR="00E36A18" w:rsidRDefault="00ED2629" w:rsidP="004B7A66">
      <w:pPr>
        <w:pStyle w:val="NORMASAPA"/>
        <w:rPr>
          <w:b/>
        </w:rPr>
      </w:pPr>
      <w:r w:rsidRPr="00ED2629">
        <w:rPr>
          <w:b/>
          <w:noProof/>
        </w:rPr>
        <w:drawing>
          <wp:inline distT="0" distB="0" distL="0" distR="0" wp14:anchorId="1B83C948" wp14:editId="2867D363">
            <wp:extent cx="5685182" cy="3055740"/>
            <wp:effectExtent l="0" t="0" r="0" b="0"/>
            <wp:docPr id="104873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34679" name=""/>
                    <pic:cNvPicPr/>
                  </pic:nvPicPr>
                  <pic:blipFill>
                    <a:blip r:embed="rId10"/>
                    <a:stretch>
                      <a:fillRect/>
                    </a:stretch>
                  </pic:blipFill>
                  <pic:spPr>
                    <a:xfrm>
                      <a:off x="0" y="0"/>
                      <a:ext cx="5695997" cy="3061553"/>
                    </a:xfrm>
                    <a:prstGeom prst="rect">
                      <a:avLst/>
                    </a:prstGeom>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3C1E45FF" w:rsidR="00AC0490" w:rsidRDefault="009E54EE" w:rsidP="004B7A66">
      <w:pPr>
        <w:pStyle w:val="NORMASAPA"/>
        <w:rPr>
          <w:b/>
        </w:rPr>
      </w:pPr>
      <w:r w:rsidRPr="009E54EE">
        <w:rPr>
          <w:b/>
          <w:noProof/>
        </w:rPr>
        <w:drawing>
          <wp:inline distT="0" distB="0" distL="0" distR="0" wp14:anchorId="70701B7B" wp14:editId="109A793B">
            <wp:extent cx="5390984" cy="2897611"/>
            <wp:effectExtent l="0" t="0" r="0" b="0"/>
            <wp:docPr id="6491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4421" name=""/>
                    <pic:cNvPicPr/>
                  </pic:nvPicPr>
                  <pic:blipFill>
                    <a:blip r:embed="rId11"/>
                    <a:stretch>
                      <a:fillRect/>
                    </a:stretch>
                  </pic:blipFill>
                  <pic:spPr>
                    <a:xfrm>
                      <a:off x="0" y="0"/>
                      <a:ext cx="5455596" cy="2932339"/>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5AAF4F71" w:rsidR="00F368D6" w:rsidRDefault="00287159" w:rsidP="00FC3E6E">
      <w:pPr>
        <w:pStyle w:val="NORMASAPA"/>
        <w:ind w:hanging="426"/>
        <w:rPr>
          <w:b/>
        </w:rPr>
      </w:pPr>
      <w:r w:rsidRPr="00287159">
        <w:rPr>
          <w:b/>
          <w:noProof/>
        </w:rPr>
        <w:drawing>
          <wp:inline distT="0" distB="0" distL="0" distR="0" wp14:anchorId="128787F5" wp14:editId="3F68152A">
            <wp:extent cx="6639339" cy="3568592"/>
            <wp:effectExtent l="0" t="0" r="0" b="0"/>
            <wp:docPr id="5631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4914" name=""/>
                    <pic:cNvPicPr/>
                  </pic:nvPicPr>
                  <pic:blipFill>
                    <a:blip r:embed="rId12"/>
                    <a:stretch>
                      <a:fillRect/>
                    </a:stretch>
                  </pic:blipFill>
                  <pic:spPr>
                    <a:xfrm>
                      <a:off x="0" y="0"/>
                      <a:ext cx="6660706" cy="3580077"/>
                    </a:xfrm>
                    <a:prstGeom prst="rect">
                      <a:avLst/>
                    </a:prstGeom>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5A2D9BF6" w:rsidR="00B46208" w:rsidRPr="00720975" w:rsidRDefault="00C00704" w:rsidP="00720975">
      <w:pPr>
        <w:pStyle w:val="NORMASAPA"/>
        <w:numPr>
          <w:ilvl w:val="0"/>
          <w:numId w:val="8"/>
        </w:numPr>
      </w:pPr>
      <w:r w:rsidRPr="00720975">
        <w:t xml:space="preserve">La columna </w:t>
      </w:r>
      <w:r w:rsidR="00422876">
        <w:t xml:space="preserve">“NOMBRE_EMPRESA”, “LINEA”, </w:t>
      </w:r>
      <w:r w:rsidRPr="00720975">
        <w:t>“AMBA”</w:t>
      </w:r>
      <w:r w:rsidR="005F3FBA" w:rsidRPr="00720975">
        <w:t xml:space="preserve">, </w:t>
      </w:r>
      <w:r w:rsidR="007B2203">
        <w:t>“JURISDICCION”</w:t>
      </w:r>
      <w:r w:rsidR="005F3FBA" w:rsidRPr="00720975">
        <w:t>,</w:t>
      </w:r>
      <w:r w:rsidR="007B2203">
        <w:t xml:space="preserve"> “PROVINCIA”, “MUNICIPIO”, </w:t>
      </w:r>
      <w:r w:rsidR="005F3FBA" w:rsidRPr="00720975">
        <w:t>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3CAB229D" w14:textId="58A45375" w:rsidR="001250C6" w:rsidRPr="00720975" w:rsidRDefault="00047928" w:rsidP="00720975">
      <w:pPr>
        <w:pStyle w:val="NORMASAPA"/>
        <w:numPr>
          <w:ilvl w:val="0"/>
          <w:numId w:val="8"/>
        </w:numPr>
      </w:pPr>
      <w:r w:rsidRPr="00720975">
        <w:lastRenderedPageBreak/>
        <w:t xml:space="preserve">La </w:t>
      </w:r>
      <w:r w:rsidR="00FF397F" w:rsidRPr="00720975">
        <w:t>etiqueta</w:t>
      </w:r>
      <w:r w:rsidRPr="00720975">
        <w:t xml:space="preserve"> “TIPO_TRANSPORTE” fue cambiado a “Tipo”</w:t>
      </w:r>
      <w:r w:rsidR="00430F3D" w:rsidRPr="00720975">
        <w:t xml:space="preserve"> y</w:t>
      </w:r>
      <w:r w:rsidRPr="00720975">
        <w:t xml:space="preserve"> se volvió la segunda columna</w:t>
      </w:r>
      <w:r w:rsidR="00430F3D" w:rsidRPr="00720975">
        <w:t>.</w:t>
      </w:r>
    </w:p>
    <w:p w14:paraId="5A1EA0F2" w14:textId="29221441" w:rsidR="00430F3D" w:rsidRPr="00720975" w:rsidRDefault="00430F3D" w:rsidP="00720975">
      <w:pPr>
        <w:pStyle w:val="NORMASAPA"/>
        <w:numPr>
          <w:ilvl w:val="0"/>
          <w:numId w:val="8"/>
        </w:numPr>
      </w:pPr>
      <w:r w:rsidRPr="00720975">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5BA24A56" w:rsidR="00B42494" w:rsidRPr="00720975"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y “Tipo” para evitar </w:t>
      </w:r>
      <w:r w:rsidR="00744EDB" w:rsidRPr="00720975">
        <w:t>la redundancia en el conjunto de datos.</w:t>
      </w:r>
    </w:p>
    <w:p w14:paraId="2ED0DFC7" w14:textId="3BBD4680" w:rsidR="005B1C82" w:rsidRDefault="005620F8" w:rsidP="005B3422">
      <w:pPr>
        <w:pStyle w:val="NORMASAPA"/>
      </w:pPr>
      <w:r>
        <w:t xml:space="preserve">El </w:t>
      </w:r>
      <w:proofErr w:type="spellStart"/>
      <w:r>
        <w:t>dataset</w:t>
      </w:r>
      <w:proofErr w:type="spellEnd"/>
      <w:r>
        <w:t xml:space="preserve"> limpi</w:t>
      </w:r>
      <w:r w:rsidR="00B2440C">
        <w:t>o</w:t>
      </w:r>
      <w:r>
        <w:t xml:space="preserve"> se encontrará </w:t>
      </w:r>
      <w:r w:rsidR="00A337A7">
        <w:t xml:space="preserve">se puede 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8DA10B6" w:rsidR="00AF328F" w:rsidRDefault="00FC3E6E" w:rsidP="00FC3E6E">
      <w:pPr>
        <w:pStyle w:val="NORMASAPA"/>
        <w:ind w:hanging="567"/>
      </w:pPr>
      <w:r w:rsidRPr="00FC3E6E">
        <w:rPr>
          <w:noProof/>
        </w:rPr>
        <w:drawing>
          <wp:inline distT="0" distB="0" distL="0" distR="0" wp14:anchorId="70BFE7A3" wp14:editId="173D382A">
            <wp:extent cx="6726803" cy="3615603"/>
            <wp:effectExtent l="0" t="0" r="0" b="0"/>
            <wp:docPr id="2115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2933" name=""/>
                    <pic:cNvPicPr/>
                  </pic:nvPicPr>
                  <pic:blipFill>
                    <a:blip r:embed="rId13"/>
                    <a:stretch>
                      <a:fillRect/>
                    </a:stretch>
                  </pic:blipFill>
                  <pic:spPr>
                    <a:xfrm>
                      <a:off x="0" y="0"/>
                      <a:ext cx="6750225" cy="3628192"/>
                    </a:xfrm>
                    <a:prstGeom prst="rect">
                      <a:avLst/>
                    </a:prstGeom>
                  </pic:spPr>
                </pic:pic>
              </a:graphicData>
            </a:graphic>
          </wp:inline>
        </w:drawing>
      </w:r>
    </w:p>
    <w:p w14:paraId="27565C83" w14:textId="77777777" w:rsidR="005B3422" w:rsidRDefault="005B3422" w:rsidP="005B3422">
      <w:pPr>
        <w:pStyle w:val="NORMASAPA"/>
        <w:rPr>
          <w:b/>
        </w:rPr>
      </w:pPr>
    </w:p>
    <w:p w14:paraId="4E240CF6" w14:textId="77777777" w:rsidR="00DC0FBB" w:rsidRPr="005B3422" w:rsidRDefault="00DC0FBB" w:rsidP="0090030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7777777"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de un tipo de transporte en ciertas líneas o un día o temporada determinado).</w:t>
      </w:r>
    </w:p>
    <w:p w14:paraId="3D04366F" w14:textId="77777777"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T</w:t>
      </w:r>
      <w:r w:rsidR="004212EE" w:rsidRPr="004212EE">
        <w:rPr>
          <w:rFonts w:ascii="Arial" w:eastAsia="Arial" w:hAnsi="Arial" w:cs="Arial"/>
          <w:color w:val="000000"/>
          <w:sz w:val="22"/>
          <w:szCs w:val="22"/>
        </w:rPr>
        <w:t xml:space="preserve">ipo, </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68BC75BE"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Tipo</w:t>
      </w:r>
      <w:r w:rsidRPr="004212EE">
        <w:rPr>
          <w:rFonts w:ascii="Arial" w:eastAsia="Arial" w:hAnsi="Arial" w:cs="Arial"/>
          <w:color w:val="000000"/>
          <w:sz w:val="22"/>
          <w:szCs w:val="22"/>
        </w:rPr>
        <w:t xml:space="preserve"> → Tipo de transporte, representado por cuatro categorías ('COLECTIVO', 'LANCHA', 'SUBTE', 'TREN').</w:t>
      </w:r>
    </w:p>
    <w:p w14:paraId="20FDF894"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Feriado</w:t>
      </w:r>
      <w:r w:rsidRPr="004212EE">
        <w:rPr>
          <w:rFonts w:ascii="Arial" w:eastAsia="Arial" w:hAnsi="Arial" w:cs="Arial"/>
          <w:color w:val="000000"/>
          <w:sz w:val="22"/>
          <w:szCs w:val="22"/>
        </w:rPr>
        <w:t xml:space="preserve"> → Indica si el día es feriado (0 = no, 1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(0 = no, 1 = sí).</w:t>
      </w:r>
    </w:p>
    <w:p w14:paraId="13DF8A46" w14:textId="77777777"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(0 = no, 1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73B55CB8"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0FB303B2"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1A17916"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0AAF2E64"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7D936D4B"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1BD4D494" w14:textId="77777777" w:rsidR="005C1C8F" w:rsidRPr="00257D27"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4EEBEED5" w14:textId="77777777" w:rsidR="005C1C8F" w:rsidRDefault="005C1C8F" w:rsidP="005C1C8F">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AE10561" w14:textId="77777777" w:rsidR="005C1C8F" w:rsidRDefault="005C1C8F">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4BDBEBF6" w14:textId="77777777" w:rsidR="005C1C8F" w:rsidRDefault="005C1C8F">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3975D301"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5D1C33">
        <w:rPr>
          <w:rFonts w:ascii="Arial" w:eastAsia="Arial" w:hAnsi="Arial" w:cs="Arial"/>
          <w:b/>
          <w:bCs/>
          <w:sz w:val="22"/>
          <w:szCs w:val="22"/>
        </w:rPr>
        <w:t>89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632E7209"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5D1C33">
        <w:rPr>
          <w:rFonts w:ascii="Arial" w:eastAsia="Arial" w:hAnsi="Arial" w:cs="Arial"/>
          <w:b/>
          <w:bCs/>
          <w:sz w:val="22"/>
          <w:szCs w:val="22"/>
        </w:rPr>
        <w:t>2</w:t>
      </w:r>
      <w:r w:rsidR="00F83E4C">
        <w:rPr>
          <w:rFonts w:ascii="Arial" w:eastAsia="Arial" w:hAnsi="Arial" w:cs="Arial"/>
          <w:b/>
          <w:bCs/>
          <w:sz w:val="22"/>
          <w:szCs w:val="22"/>
        </w:rPr>
        <w:t>2</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29E1C213" w14:textId="3A2AB82E" w:rsidR="00E21A9B" w:rsidRDefault="00E21A9B"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3BAADFE0" w14:textId="77777777" w:rsidR="005B3422" w:rsidRDefault="005B3422" w:rsidP="005B3422">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7223F7">
      <w:pPr>
        <w:pStyle w:val="NORMASAPA"/>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5C1C8F">
        <w:rPr>
          <w:rFonts w:ascii="Times New Roman" w:eastAsia="Times New Roman" w:hAnsi="Times New Roman" w:cs="Times New Roman"/>
          <w:color w:val="000000"/>
          <w:lang w:val="en-US"/>
        </w:rPr>
        <w:t>Numpy</w:t>
      </w:r>
      <w:proofErr w:type="spellEnd"/>
      <w:r w:rsidRPr="005C1C8F">
        <w:rPr>
          <w:rFonts w:ascii="Times New Roman" w:eastAsia="Times New Roman" w:hAnsi="Times New Roman" w:cs="Times New Roman"/>
          <w:color w:val="000000"/>
          <w:lang w:val="en-US"/>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77777777" w:rsidR="00F368D6" w:rsidRDefault="00121C12">
      <w:pPr>
        <w:pStyle w:val="Normal1"/>
        <w:pBdr>
          <w:top w:val="nil"/>
          <w:left w:val="nil"/>
          <w:bottom w:val="nil"/>
          <w:right w:val="nil"/>
          <w:between w:val="nil"/>
        </w:pBdr>
        <w:spacing w:after="0" w:line="480" w:lineRule="auto"/>
        <w:ind w:left="720" w:hanging="720"/>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rPr>
        <w:t xml:space="preserve">GitHub. </w:t>
      </w:r>
      <w:hyperlink r:id="rId28">
        <w:r>
          <w:rPr>
            <w:rFonts w:ascii="Times New Roman" w:eastAsia="Times New Roman" w:hAnsi="Times New Roman" w:cs="Times New Roman"/>
            <w:color w:val="0563C1"/>
            <w:u w:val="single"/>
          </w:rPr>
          <w:t>https://github.com/matplotlib/matplotlib</w:t>
        </w:r>
      </w:hyperlink>
    </w:p>
    <w:p w14:paraId="7B129AAD" w14:textId="77777777" w:rsidR="00B66DEF" w:rsidRPr="00B66DEF" w:rsidRDefault="00B66DEF" w:rsidP="00B66DEF">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B66DEF">
        <w:rPr>
          <w:rFonts w:ascii="Times New Roman" w:hAnsi="Times New Roman" w:cs="Times New Roman"/>
          <w:i/>
          <w:iCs/>
          <w:sz w:val="24"/>
          <w:szCs w:val="24"/>
          <w:lang w:val="en-US"/>
        </w:rPr>
        <w:t xml:space="preserve">GitHub. </w:t>
      </w:r>
      <w:hyperlink r:id="rId29" w:history="1">
        <w:r w:rsidRPr="00B66DEF">
          <w:rPr>
            <w:rStyle w:val="Hyperlink"/>
            <w:rFonts w:ascii="Times New Roman" w:hAnsi="Times New Roman" w:cs="Times New Roman"/>
            <w:i/>
            <w:iCs/>
            <w:sz w:val="24"/>
            <w:szCs w:val="24"/>
            <w:lang w:val="en-US"/>
          </w:rPr>
          <w:t>https://github.com/python-pillow/Pillow</w:t>
        </w:r>
      </w:hyperlink>
    </w:p>
    <w:p w14:paraId="13C4D011" w14:textId="77777777" w:rsidR="00B66DEF" w:rsidRPr="0046236D" w:rsidRDefault="00B66DEF" w:rsidP="00B66DEF">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0" w:history="1">
        <w:r w:rsidRPr="0046236D">
          <w:rPr>
            <w:rStyle w:val="Hyperlink"/>
            <w:rFonts w:ascii="Times New Roman" w:hAnsi="Times New Roman" w:cs="Times New Roman"/>
            <w:i/>
            <w:iCs/>
            <w:sz w:val="24"/>
            <w:szCs w:val="24"/>
          </w:rPr>
          <w:t>https://github.com/pymupdf/PyMuPDF</w:t>
        </w:r>
      </w:hyperlink>
    </w:p>
    <w:p w14:paraId="6BDF92E0" w14:textId="77777777" w:rsidR="00B66DEF" w:rsidRDefault="00B66DEF">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B66DEF"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0021" w14:textId="77777777" w:rsidR="00127D74" w:rsidRDefault="00127D74" w:rsidP="00F368D6">
      <w:pPr>
        <w:spacing w:after="0" w:line="240" w:lineRule="auto"/>
      </w:pPr>
      <w:r>
        <w:separator/>
      </w:r>
    </w:p>
  </w:endnote>
  <w:endnote w:type="continuationSeparator" w:id="0">
    <w:p w14:paraId="6C868123" w14:textId="77777777" w:rsidR="00127D74" w:rsidRDefault="00127D74"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EA63B75C-049C-4846-88A6-0AE678A69030}"/>
  </w:font>
  <w:font w:name="Calibri">
    <w:panose1 w:val="020F0502020204030204"/>
    <w:charset w:val="00"/>
    <w:family w:val="swiss"/>
    <w:pitch w:val="variable"/>
    <w:sig w:usb0="E4002EFF" w:usb1="C200247B" w:usb2="00000009" w:usb3="00000000" w:csb0="000001FF" w:csb1="00000000"/>
    <w:embedRegular r:id="rId2" w:fontKey="{6E4CB5E2-52BF-4542-8228-DCB44A5031F5}"/>
    <w:embedBold r:id="rId3" w:fontKey="{DA66FD15-61DA-4CBD-BB77-C2DA03B8F5DD}"/>
    <w:embedItalic r:id="rId4" w:fontKey="{D7335566-A7C5-4232-874F-B15AED45F9AF}"/>
  </w:font>
  <w:font w:name="Calibri Light">
    <w:panose1 w:val="020F0302020204030204"/>
    <w:charset w:val="00"/>
    <w:family w:val="swiss"/>
    <w:pitch w:val="variable"/>
    <w:sig w:usb0="E4002EFF" w:usb1="C200247B" w:usb2="00000009" w:usb3="00000000" w:csb0="000001FF" w:csb1="00000000"/>
    <w:embedRegular r:id="rId5" w:fontKey="{F78457B1-78BB-415E-9176-0C83831ACDA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532CAC86-3F28-4A2A-8190-1E7B0E6862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D499C" w14:textId="77777777" w:rsidR="00127D74" w:rsidRDefault="00127D74" w:rsidP="00F368D6">
      <w:pPr>
        <w:spacing w:after="0" w:line="240" w:lineRule="auto"/>
      </w:pPr>
      <w:r>
        <w:separator/>
      </w:r>
    </w:p>
  </w:footnote>
  <w:footnote w:type="continuationSeparator" w:id="0">
    <w:p w14:paraId="35D76120" w14:textId="77777777" w:rsidR="00127D74" w:rsidRDefault="00127D74"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8D6"/>
    <w:rsid w:val="000212AF"/>
    <w:rsid w:val="00047928"/>
    <w:rsid w:val="000550A2"/>
    <w:rsid w:val="000678F5"/>
    <w:rsid w:val="000776B0"/>
    <w:rsid w:val="00090377"/>
    <w:rsid w:val="000A3EEC"/>
    <w:rsid w:val="000A602B"/>
    <w:rsid w:val="000C6FEF"/>
    <w:rsid w:val="000E4697"/>
    <w:rsid w:val="00121C12"/>
    <w:rsid w:val="001250C6"/>
    <w:rsid w:val="00126DBD"/>
    <w:rsid w:val="00127D74"/>
    <w:rsid w:val="0013300B"/>
    <w:rsid w:val="001438A5"/>
    <w:rsid w:val="00197165"/>
    <w:rsid w:val="001B46C0"/>
    <w:rsid w:val="001B59BC"/>
    <w:rsid w:val="001B5C8F"/>
    <w:rsid w:val="001C2954"/>
    <w:rsid w:val="00222A84"/>
    <w:rsid w:val="002340C0"/>
    <w:rsid w:val="00265478"/>
    <w:rsid w:val="00282959"/>
    <w:rsid w:val="00287159"/>
    <w:rsid w:val="0029563E"/>
    <w:rsid w:val="0029689C"/>
    <w:rsid w:val="002A1CFD"/>
    <w:rsid w:val="002B5048"/>
    <w:rsid w:val="002B7AF0"/>
    <w:rsid w:val="002D10F1"/>
    <w:rsid w:val="0030381A"/>
    <w:rsid w:val="00315182"/>
    <w:rsid w:val="00323B52"/>
    <w:rsid w:val="0033119A"/>
    <w:rsid w:val="003365F3"/>
    <w:rsid w:val="00340512"/>
    <w:rsid w:val="0035474A"/>
    <w:rsid w:val="003710CA"/>
    <w:rsid w:val="003E1A2E"/>
    <w:rsid w:val="00400B13"/>
    <w:rsid w:val="004212EE"/>
    <w:rsid w:val="00422876"/>
    <w:rsid w:val="00430F3D"/>
    <w:rsid w:val="00473C06"/>
    <w:rsid w:val="004B5DE1"/>
    <w:rsid w:val="004B7A66"/>
    <w:rsid w:val="004C1A9C"/>
    <w:rsid w:val="00540109"/>
    <w:rsid w:val="00551A29"/>
    <w:rsid w:val="0055253C"/>
    <w:rsid w:val="005620F8"/>
    <w:rsid w:val="00585985"/>
    <w:rsid w:val="005B1C82"/>
    <w:rsid w:val="005B3422"/>
    <w:rsid w:val="005C0520"/>
    <w:rsid w:val="005C1C8F"/>
    <w:rsid w:val="005D1C33"/>
    <w:rsid w:val="005E3E1B"/>
    <w:rsid w:val="005F3FBA"/>
    <w:rsid w:val="00620402"/>
    <w:rsid w:val="00632A4D"/>
    <w:rsid w:val="00641A8A"/>
    <w:rsid w:val="00670F14"/>
    <w:rsid w:val="00683219"/>
    <w:rsid w:val="006A4B02"/>
    <w:rsid w:val="00720975"/>
    <w:rsid w:val="007223F7"/>
    <w:rsid w:val="00744EDB"/>
    <w:rsid w:val="007644CD"/>
    <w:rsid w:val="00777FA1"/>
    <w:rsid w:val="00795E99"/>
    <w:rsid w:val="007A77DF"/>
    <w:rsid w:val="007B2203"/>
    <w:rsid w:val="007D4F2D"/>
    <w:rsid w:val="00812107"/>
    <w:rsid w:val="008248C5"/>
    <w:rsid w:val="008C0F24"/>
    <w:rsid w:val="008C2FAC"/>
    <w:rsid w:val="008D151A"/>
    <w:rsid w:val="008D450A"/>
    <w:rsid w:val="0090030B"/>
    <w:rsid w:val="009722CF"/>
    <w:rsid w:val="00986777"/>
    <w:rsid w:val="009B098A"/>
    <w:rsid w:val="009B0FE5"/>
    <w:rsid w:val="009B510F"/>
    <w:rsid w:val="009B7954"/>
    <w:rsid w:val="009C6C5F"/>
    <w:rsid w:val="009E54EE"/>
    <w:rsid w:val="009E749D"/>
    <w:rsid w:val="00A337A7"/>
    <w:rsid w:val="00A70E9D"/>
    <w:rsid w:val="00AC0490"/>
    <w:rsid w:val="00AF328F"/>
    <w:rsid w:val="00B00169"/>
    <w:rsid w:val="00B2440C"/>
    <w:rsid w:val="00B42494"/>
    <w:rsid w:val="00B46208"/>
    <w:rsid w:val="00B5141F"/>
    <w:rsid w:val="00B66DEF"/>
    <w:rsid w:val="00B87E93"/>
    <w:rsid w:val="00BA2D0E"/>
    <w:rsid w:val="00BA7D62"/>
    <w:rsid w:val="00BB7190"/>
    <w:rsid w:val="00C00704"/>
    <w:rsid w:val="00C03E69"/>
    <w:rsid w:val="00C22720"/>
    <w:rsid w:val="00C33D6D"/>
    <w:rsid w:val="00C54B3C"/>
    <w:rsid w:val="00CC64A9"/>
    <w:rsid w:val="00D02DD2"/>
    <w:rsid w:val="00D71090"/>
    <w:rsid w:val="00D7380E"/>
    <w:rsid w:val="00DA10D4"/>
    <w:rsid w:val="00DA319C"/>
    <w:rsid w:val="00DB5B8E"/>
    <w:rsid w:val="00DB6AA8"/>
    <w:rsid w:val="00DC0FBB"/>
    <w:rsid w:val="00DD3084"/>
    <w:rsid w:val="00E13F78"/>
    <w:rsid w:val="00E21A9B"/>
    <w:rsid w:val="00E36A18"/>
    <w:rsid w:val="00E63ECC"/>
    <w:rsid w:val="00EB2277"/>
    <w:rsid w:val="00ED2629"/>
    <w:rsid w:val="00ED3FC1"/>
    <w:rsid w:val="00ED6DB1"/>
    <w:rsid w:val="00F02695"/>
    <w:rsid w:val="00F149EE"/>
    <w:rsid w:val="00F153E3"/>
    <w:rsid w:val="00F33133"/>
    <w:rsid w:val="00F34DD3"/>
    <w:rsid w:val="00F368D6"/>
    <w:rsid w:val="00F83E4C"/>
    <w:rsid w:val="00FC3E6E"/>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18</Pages>
  <Words>3317</Words>
  <Characters>18246</Characters>
  <Application>Microsoft Office Word</Application>
  <DocSecurity>0</DocSecurity>
  <Lines>152</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Uriel Casas</dc:creator>
  <cp:lastModifiedBy>Uriel Casas</cp:lastModifiedBy>
  <cp:revision>114</cp:revision>
  <cp:lastPrinted>2026-02-14T13:35:00Z</cp:lastPrinted>
  <dcterms:created xsi:type="dcterms:W3CDTF">2025-11-28T22:17:00Z</dcterms:created>
  <dcterms:modified xsi:type="dcterms:W3CDTF">2026-02-23T19:34:00Z</dcterms:modified>
</cp:coreProperties>
</file>